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56"/>
          <w:szCs w:val="56"/>
        </w:rPr>
      </w:pPr>
      <w:r>
        <w:rPr>
          <w:sz w:val="56"/>
          <w:szCs w:val="56"/>
        </w:rPr>
        <w:t>TECNICATURA SUPERIOR EN ANÁLISIS, DESARROLLO Y PROGRAMACIÓN DE APLICACIONES: 1er año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AULA: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354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4"/>
        <w:gridCol w:w="1642"/>
        <w:gridCol w:w="2605"/>
        <w:gridCol w:w="1992"/>
        <w:gridCol w:w="2437"/>
        <w:gridCol w:w="1981"/>
        <w:gridCol w:w="2266"/>
      </w:tblGrid>
      <w:tr>
        <w:trPr/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LUNES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MARTES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MIÉRCOLES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JUEVES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VIERNES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18,00 / 19,00</w:t>
            </w:r>
          </w:p>
        </w:tc>
        <w:tc>
          <w:tcPr>
            <w:tcW w:w="260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EDI: Articulación de proyectos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Keimel</w:t>
            </w:r>
          </w:p>
        </w:tc>
        <w:tc>
          <w:tcPr>
            <w:tcW w:w="19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SISTEMAS DE COMPUTACIÓN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Toloza</w:t>
            </w:r>
          </w:p>
        </w:tc>
        <w:tc>
          <w:tcPr>
            <w:tcW w:w="243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ANÁLISIS MATEMÁTICO 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>
                <w:b/>
                <w:bCs/>
              </w:rPr>
              <w:t>Bruno</w:t>
            </w:r>
          </w:p>
        </w:tc>
        <w:tc>
          <w:tcPr>
            <w:tcW w:w="198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SISTEMAS DE COMPUTACIÓN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Toloza</w:t>
            </w:r>
          </w:p>
        </w:tc>
        <w:tc>
          <w:tcPr>
            <w:tcW w:w="22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ÁLGEBRA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Meana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19,00 / 20,00</w:t>
            </w:r>
          </w:p>
        </w:tc>
        <w:tc>
          <w:tcPr>
            <w:tcW w:w="260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3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20,00 / 21,00</w:t>
            </w:r>
          </w:p>
        </w:tc>
        <w:tc>
          <w:tcPr>
            <w:tcW w:w="260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INGLES TÉCNICO 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González Formaini</w:t>
            </w:r>
          </w:p>
        </w:tc>
        <w:tc>
          <w:tcPr>
            <w:tcW w:w="19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PROGRAMACIÓN 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 w:val="false"/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  <w:t>Salvatori</w:t>
            </w:r>
          </w:p>
        </w:tc>
        <w:tc>
          <w:tcPr>
            <w:tcW w:w="243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ADMINISTRACIÓN DE LAS ORGANIZACIONES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auto" w:val="clear"/>
              </w:rPr>
              <w:t>Moreno</w:t>
            </w:r>
          </w:p>
        </w:tc>
        <w:tc>
          <w:tcPr>
            <w:tcW w:w="198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PROGRAMACIÓN 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Salvatori</w:t>
            </w:r>
          </w:p>
        </w:tc>
        <w:tc>
          <w:tcPr>
            <w:tcW w:w="22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METODOLOGÍA DE LA INVESTIGACIÓN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 w:val="false"/>
                <w:bCs w:val="false"/>
                <w:shd w:fill="auto" w:val="clear"/>
              </w:rPr>
              <w:t>Florin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21,00 / 22,00</w:t>
            </w:r>
          </w:p>
        </w:tc>
        <w:tc>
          <w:tcPr>
            <w:tcW w:w="260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3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1354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48"/>
      </w:tblGrid>
      <w:tr>
        <w:trPr/>
        <w:tc>
          <w:tcPr>
            <w:tcW w:w="1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sz w:val="56"/>
          <w:szCs w:val="56"/>
        </w:rPr>
        <w:t>TECNICATURA SUPERIOR EN ANÁLISIS, DESARROLLO Y PROGRAMACIÓN DE APLICACIONES: 2do año</w:t>
      </w:r>
    </w:p>
    <w:p>
      <w:pPr>
        <w:pStyle w:val="Normal"/>
        <w:bidi w:val="0"/>
        <w:jc w:val="left"/>
        <w:rPr/>
      </w:pPr>
      <w:r>
        <w:rPr/>
        <w:t>AULA: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354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5"/>
        <w:gridCol w:w="793"/>
        <w:gridCol w:w="1643"/>
        <w:gridCol w:w="2329"/>
        <w:gridCol w:w="3518"/>
        <w:gridCol w:w="2381"/>
        <w:gridCol w:w="2487"/>
      </w:tblGrid>
      <w:tr>
        <w:trPr/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LUNES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MARTES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MIÉRCOLES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JUEVES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VIERNES</w:t>
            </w:r>
          </w:p>
        </w:tc>
      </w:tr>
      <w:tr>
        <w:trPr/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18,00 / 19,00</w:t>
            </w:r>
          </w:p>
        </w:tc>
        <w:tc>
          <w:tcPr>
            <w:tcW w:w="164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PROGRAMACIÓN ORIENTADA A OBJETOS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Martinez</w:t>
            </w:r>
          </w:p>
        </w:tc>
        <w:tc>
          <w:tcPr>
            <w:tcW w:w="23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SEMINARIO DE PROGRAMACIÓN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Pizzi</w:t>
            </w:r>
          </w:p>
        </w:tc>
        <w:tc>
          <w:tcPr>
            <w:tcW w:w="351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INGLES TÉCNICO II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González Formaini</w:t>
            </w:r>
          </w:p>
        </w:tc>
        <w:tc>
          <w:tcPr>
            <w:tcW w:w="238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BASES DE DATOS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Rodríguez</w:t>
            </w:r>
          </w:p>
        </w:tc>
        <w:tc>
          <w:tcPr>
            <w:tcW w:w="248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SISTEMAS OPERATIVOS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Salvatori</w:t>
            </w:r>
          </w:p>
        </w:tc>
      </w:tr>
      <w:tr>
        <w:trPr/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19,00 / 20,00</w:t>
            </w:r>
          </w:p>
        </w:tc>
        <w:tc>
          <w:tcPr>
            <w:tcW w:w="164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32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351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38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4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20,00 / 21,00</w:t>
            </w:r>
          </w:p>
        </w:tc>
        <w:tc>
          <w:tcPr>
            <w:tcW w:w="164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ANÁLISIS DE SISTEMAS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Lopez</w:t>
            </w:r>
          </w:p>
        </w:tc>
        <w:tc>
          <w:tcPr>
            <w:tcW w:w="23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ANÁLISIS MATEMÁTICO II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Meana</w:t>
            </w:r>
          </w:p>
        </w:tc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EDI</w:t>
            </w:r>
            <w:r>
              <w:rPr>
                <w:shd w:fill="auto" w:val="clear"/>
              </w:rPr>
              <w:t xml:space="preserve"> 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Lopez</w:t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shd w:fill="auto" w:val="clear"/>
              </w:rPr>
            </w:r>
          </w:p>
        </w:tc>
        <w:tc>
          <w:tcPr>
            <w:tcW w:w="238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PROGRAMACIÓN ORIENTADA A OBJETOS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Martinez</w:t>
            </w:r>
          </w:p>
        </w:tc>
        <w:tc>
          <w:tcPr>
            <w:tcW w:w="248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PROBABILIDAD Y ESTADÍSTICA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Meana</w:t>
            </w:r>
          </w:p>
        </w:tc>
      </w:tr>
      <w:tr>
        <w:trPr/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21,00 / 22,00</w:t>
            </w:r>
          </w:p>
        </w:tc>
        <w:tc>
          <w:tcPr>
            <w:tcW w:w="164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32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ANÁLISIS DE SISTEMAS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Lopez</w:t>
            </w:r>
          </w:p>
        </w:tc>
        <w:tc>
          <w:tcPr>
            <w:tcW w:w="238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>
          <w:sz w:val="44"/>
          <w:szCs w:val="44"/>
        </w:rPr>
      </w:pPr>
      <w:r>
        <w:rPr>
          <w:sz w:val="44"/>
          <w:szCs w:val="44"/>
        </w:rPr>
        <w:t>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56"/>
          <w:szCs w:val="56"/>
        </w:rPr>
      </w:pPr>
      <w:r>
        <w:rPr>
          <w:sz w:val="56"/>
          <w:szCs w:val="56"/>
        </w:rPr>
        <w:t>TECNICATURA SUPERIOR EN ANÁLISIS, DESARROLLO Y PROGRAMACIÓN DE APLICACIONES: 3er año</w:t>
      </w:r>
    </w:p>
    <w:p>
      <w:pPr>
        <w:pStyle w:val="Normal"/>
        <w:bidi w:val="0"/>
        <w:jc w:val="left"/>
        <w:rPr/>
      </w:pPr>
      <w:r>
        <w:rPr/>
        <w:t>AULA: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354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4"/>
        <w:gridCol w:w="794"/>
        <w:gridCol w:w="2676"/>
        <w:gridCol w:w="2147"/>
        <w:gridCol w:w="3231"/>
        <w:gridCol w:w="1877"/>
        <w:gridCol w:w="2487"/>
      </w:tblGrid>
      <w:tr>
        <w:trPr/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LUNES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MARTES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MIÉRCOLES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JUEVES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VIERNES</w:t>
            </w:r>
          </w:p>
        </w:tc>
      </w:tr>
      <w:tr>
        <w:trPr/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18,00 / 19,00</w:t>
            </w:r>
          </w:p>
        </w:tc>
        <w:tc>
          <w:tcPr>
            <w:tcW w:w="26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PRACTICA PROFESIONAL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Salvatori</w:t>
            </w:r>
          </w:p>
        </w:tc>
        <w:tc>
          <w:tcPr>
            <w:tcW w:w="214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TELEINFORMATICA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Camus</w:t>
            </w:r>
          </w:p>
        </w:tc>
        <w:tc>
          <w:tcPr>
            <w:tcW w:w="32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PRACTICA PROFESIONAL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Salvatori</w:t>
            </w:r>
          </w:p>
        </w:tc>
        <w:tc>
          <w:tcPr>
            <w:tcW w:w="187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GESTIÓN DE BASE DE DATOS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Salvatori</w:t>
            </w:r>
          </w:p>
        </w:tc>
        <w:tc>
          <w:tcPr>
            <w:tcW w:w="248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EDI</w:t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Martinez</w:t>
            </w:r>
          </w:p>
        </w:tc>
      </w:tr>
      <w:tr>
        <w:trPr/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19,00 / 20,00</w:t>
            </w:r>
          </w:p>
        </w:tc>
        <w:tc>
          <w:tcPr>
            <w:tcW w:w="26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1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323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87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4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20,00 / 21,00</w:t>
            </w:r>
          </w:p>
        </w:tc>
        <w:tc>
          <w:tcPr>
            <w:tcW w:w="26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ECONOMÍA EMPRESARIAL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Boldrini</w:t>
            </w:r>
          </w:p>
        </w:tc>
        <w:tc>
          <w:tcPr>
            <w:tcW w:w="214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INVESTIGACIÓN OPERATIVA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Camus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INVESTIGACIÓN OPERATIVA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Camus</w:t>
            </w:r>
          </w:p>
        </w:tc>
        <w:tc>
          <w:tcPr>
            <w:tcW w:w="187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48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DISEÑO E IMPLEMENTACIÓN DE SISTEMAS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Salvatori</w:t>
            </w:r>
          </w:p>
        </w:tc>
      </w:tr>
      <w:tr>
        <w:trPr/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21,00 / 22,00</w:t>
            </w:r>
          </w:p>
        </w:tc>
        <w:tc>
          <w:tcPr>
            <w:tcW w:w="26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1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7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5840" w:h="122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1554</TotalTime>
  <Application>LibreOffice/7.4.6.2$Windows_X86_64 LibreOffice_project/5b1f5509c2decdade7fda905e3e1429a67acd63d</Application>
  <AppVersion>15.0000</AppVersion>
  <Pages>3</Pages>
  <Words>217</Words>
  <Characters>1288</Characters>
  <CharactersWithSpaces>1400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dcterms:modified xsi:type="dcterms:W3CDTF">2024-12-18T21:01:36Z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