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sz w:val="44"/>
          <w:szCs w:val="44"/>
        </w:rPr>
      </w:pPr>
      <w:r>
        <w:rPr>
          <w:sz w:val="44"/>
          <w:szCs w:val="44"/>
        </w:rPr>
        <w:t>2024</w:t>
      </w:r>
    </w:p>
    <w:p>
      <w:pPr>
        <w:pStyle w:val="Normal"/>
        <w:bidi w:val="0"/>
        <w:jc w:val="center"/>
        <w:rPr>
          <w:sz w:val="56"/>
          <w:szCs w:val="56"/>
        </w:rPr>
      </w:pPr>
      <w:r>
        <w:rPr>
          <w:sz w:val="56"/>
          <w:szCs w:val="56"/>
        </w:rPr>
        <w:t>PROFESORADO DE EDUCACIÓN ESPECIAL: 1er año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13476" w:type="dxa"/>
        <w:jc w:val="lef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3"/>
        <w:gridCol w:w="1285"/>
        <w:gridCol w:w="1188"/>
        <w:gridCol w:w="1934"/>
        <w:gridCol w:w="682"/>
        <w:gridCol w:w="2040"/>
        <w:gridCol w:w="1862"/>
        <w:gridCol w:w="1684"/>
        <w:gridCol w:w="1816"/>
      </w:tblGrid>
      <w:tr>
        <w:trPr/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HORA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HORARIO</w:t>
            </w:r>
          </w:p>
        </w:tc>
        <w:tc>
          <w:tcPr>
            <w:tcW w:w="3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LUNES</w:t>
            </w:r>
          </w:p>
        </w:tc>
        <w:tc>
          <w:tcPr>
            <w:tcW w:w="2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MARTES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MIÉRCOLES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JUEVES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VIERNES</w:t>
            </w:r>
          </w:p>
        </w:tc>
      </w:tr>
      <w:tr>
        <w:trPr/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15,00 – 16,00</w:t>
            </w:r>
          </w:p>
        </w:tc>
        <w:tc>
          <w:tcPr>
            <w:tcW w:w="312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2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16,00 – 17,00</w:t>
            </w:r>
          </w:p>
        </w:tc>
        <w:tc>
          <w:tcPr>
            <w:tcW w:w="3122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  <w:sz w:val="20"/>
                <w:szCs w:val="20"/>
                <w:shd w:fill="auto" w:val="clear"/>
              </w:rPr>
            </w:pPr>
            <w:r>
              <w:rPr>
                <w:b/>
                <w:bCs/>
                <w:sz w:val="20"/>
                <w:szCs w:val="20"/>
                <w:shd w:fill="auto" w:val="clear"/>
              </w:rPr>
            </w:r>
          </w:p>
        </w:tc>
        <w:tc>
          <w:tcPr>
            <w:tcW w:w="68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  <w:sz w:val="20"/>
                <w:szCs w:val="20"/>
                <w:shd w:fill="auto" w:val="clear"/>
              </w:rPr>
            </w:pPr>
            <w:r>
              <w:rPr>
                <w:b/>
                <w:bCs/>
                <w:sz w:val="20"/>
                <w:szCs w:val="20"/>
                <w:shd w:fill="auto" w:val="clear"/>
              </w:rPr>
              <w:t>TAIN</w:t>
            </w:r>
          </w:p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  <w:sz w:val="20"/>
                <w:szCs w:val="20"/>
                <w:shd w:fill="auto" w:val="clear"/>
              </w:rPr>
            </w:pPr>
            <w:r>
              <w:rPr>
                <w:b/>
                <w:bCs/>
                <w:sz w:val="20"/>
                <w:szCs w:val="20"/>
                <w:shd w:fill="auto" w:val="clear"/>
              </w:rPr>
              <w:t>(c/15 dias)</w:t>
            </w:r>
          </w:p>
        </w:tc>
        <w:tc>
          <w:tcPr>
            <w:tcW w:w="20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  <w:sz w:val="20"/>
                <w:szCs w:val="20"/>
                <w:shd w:fill="auto" w:val="clear"/>
              </w:rPr>
            </w:pPr>
            <w:r>
              <w:rPr>
                <w:b/>
                <w:bCs/>
                <w:sz w:val="20"/>
                <w:szCs w:val="20"/>
                <w:shd w:fill="auto" w:val="clear"/>
              </w:rPr>
              <w:t>FONOAUDIOLOGIA</w:t>
            </w:r>
          </w:p>
        </w:tc>
        <w:tc>
          <w:tcPr>
            <w:tcW w:w="18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highlight w:val="none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</w: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highlight w:val="none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highlight w:val="none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17,00 – 18,00</w:t>
            </w:r>
          </w:p>
        </w:tc>
        <w:tc>
          <w:tcPr>
            <w:tcW w:w="3122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highlight w:val="none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</w:r>
          </w:p>
        </w:tc>
        <w:tc>
          <w:tcPr>
            <w:tcW w:w="68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highlight w:val="none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</w:r>
          </w:p>
        </w:tc>
        <w:tc>
          <w:tcPr>
            <w:tcW w:w="204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highlight w:val="none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</w:r>
          </w:p>
        </w:tc>
        <w:tc>
          <w:tcPr>
            <w:tcW w:w="18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  <w:sz w:val="20"/>
                <w:szCs w:val="20"/>
                <w:shd w:fill="auto" w:val="clear"/>
              </w:rPr>
            </w:pPr>
            <w:r>
              <w:rPr>
                <w:b/>
                <w:bCs/>
                <w:sz w:val="20"/>
                <w:szCs w:val="20"/>
                <w:shd w:fill="auto" w:val="clear"/>
              </w:rPr>
              <w:t>DIDÁCTICA DE LA MATEMÁTICA I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  <w:t>S. Arroyo</w:t>
            </w: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  <w:sz w:val="20"/>
                <w:szCs w:val="20"/>
                <w:shd w:fill="auto" w:val="clear"/>
              </w:rPr>
            </w:pPr>
            <w:r>
              <w:rPr>
                <w:b/>
                <w:bCs/>
                <w:sz w:val="20"/>
                <w:szCs w:val="20"/>
                <w:shd w:fill="auto" w:val="clear"/>
              </w:rPr>
              <w:t>DIDACTICA DE LAS PRACTICAS DEL LENGUAJE I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  <w:t xml:space="preserve"> </w:t>
            </w:r>
            <w:r>
              <w:rPr>
                <w:sz w:val="20"/>
                <w:szCs w:val="20"/>
                <w:shd w:fill="auto" w:val="clear"/>
              </w:rPr>
              <w:t>M. Ramos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highlight w:val="none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1ra</w:t>
            </w:r>
          </w:p>
        </w:tc>
        <w:tc>
          <w:tcPr>
            <w:tcW w:w="1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18,00 - 19,00</w:t>
            </w:r>
          </w:p>
        </w:tc>
        <w:tc>
          <w:tcPr>
            <w:tcW w:w="118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sz w:val="20"/>
                <w:szCs w:val="20"/>
                <w:shd w:fill="auto" w:val="clear"/>
              </w:rPr>
            </w:pPr>
            <w:r>
              <w:rPr>
                <w:b/>
                <w:bCs/>
                <w:sz w:val="20"/>
                <w:szCs w:val="20"/>
                <w:shd w:fill="auto" w:val="clear"/>
              </w:rPr>
              <w:t>ANÁLISIS DEL MUNDO CONTEM-PORÁNEO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  <w:t>Iannuzzi</w:t>
            </w:r>
          </w:p>
        </w:tc>
        <w:tc>
          <w:tcPr>
            <w:tcW w:w="193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  <w:sz w:val="20"/>
                <w:szCs w:val="20"/>
                <w:shd w:fill="auto" w:val="clear"/>
              </w:rPr>
            </w:pPr>
            <w:r>
              <w:rPr>
                <w:b/>
                <w:bCs/>
                <w:sz w:val="20"/>
                <w:szCs w:val="20"/>
                <w:shd w:fill="auto" w:val="clear"/>
              </w:rPr>
              <w:t>CORPOREIDAD Y MOTRICIDAD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  <w:t>Bocaccio</w:t>
            </w:r>
          </w:p>
        </w:tc>
        <w:tc>
          <w:tcPr>
            <w:tcW w:w="2722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  <w:sz w:val="20"/>
                <w:szCs w:val="20"/>
                <w:shd w:fill="auto" w:val="clear"/>
              </w:rPr>
            </w:pPr>
            <w:r>
              <w:rPr>
                <w:b/>
                <w:bCs/>
                <w:sz w:val="20"/>
                <w:szCs w:val="20"/>
                <w:shd w:fill="auto" w:val="clear"/>
              </w:rPr>
              <w:t>FILOSOFÍA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  <w:t>C. Folgueiro</w:t>
            </w:r>
          </w:p>
        </w:tc>
        <w:tc>
          <w:tcPr>
            <w:tcW w:w="186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  <w:sz w:val="20"/>
                <w:szCs w:val="20"/>
                <w:shd w:fill="auto" w:val="clear"/>
              </w:rPr>
            </w:pPr>
            <w:r>
              <w:rPr>
                <w:b/>
                <w:bCs/>
                <w:sz w:val="20"/>
                <w:szCs w:val="20"/>
                <w:shd w:fill="auto" w:val="clear"/>
              </w:rPr>
              <w:t>TALLER DE PENSAMIENTO LÓGICO MATEMÁTICO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  <w:t>S. Arroyo</w:t>
            </w:r>
          </w:p>
        </w:tc>
        <w:tc>
          <w:tcPr>
            <w:tcW w:w="168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  <w:sz w:val="20"/>
                <w:szCs w:val="20"/>
                <w:shd w:fill="auto" w:val="clear"/>
              </w:rPr>
            </w:pPr>
            <w:r>
              <w:rPr>
                <w:b/>
                <w:bCs/>
                <w:sz w:val="20"/>
                <w:szCs w:val="20"/>
                <w:shd w:fill="auto" w:val="clear"/>
              </w:rPr>
              <w:t>DIDÁCTICA DE LAS CIENCIAS NATURALES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  <w:t>C. Castro</w:t>
            </w:r>
          </w:p>
        </w:tc>
        <w:tc>
          <w:tcPr>
            <w:tcW w:w="18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  <w:sz w:val="20"/>
                <w:szCs w:val="20"/>
                <w:shd w:fill="auto" w:val="clear"/>
              </w:rPr>
            </w:pPr>
            <w:r>
              <w:rPr>
                <w:b/>
                <w:bCs/>
                <w:sz w:val="20"/>
                <w:szCs w:val="20"/>
                <w:shd w:fill="auto" w:val="clear"/>
              </w:rPr>
              <w:t>PSICOLOGÍA DEL DESARROLLO Y EL APRENDIZAJE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  <w:t>Larrabide</w:t>
            </w:r>
          </w:p>
        </w:tc>
      </w:tr>
      <w:tr>
        <w:trPr/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2da</w:t>
            </w:r>
          </w:p>
        </w:tc>
        <w:tc>
          <w:tcPr>
            <w:tcW w:w="1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19,00 – 20,00</w:t>
            </w:r>
          </w:p>
        </w:tc>
        <w:tc>
          <w:tcPr>
            <w:tcW w:w="118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highlight w:val="none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</w:r>
          </w:p>
        </w:tc>
        <w:tc>
          <w:tcPr>
            <w:tcW w:w="193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highlight w:val="none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</w:r>
          </w:p>
        </w:tc>
        <w:tc>
          <w:tcPr>
            <w:tcW w:w="2722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highlight w:val="none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</w:r>
          </w:p>
        </w:tc>
        <w:tc>
          <w:tcPr>
            <w:tcW w:w="18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highlight w:val="none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</w:r>
          </w:p>
        </w:tc>
        <w:tc>
          <w:tcPr>
            <w:tcW w:w="168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highlight w:val="none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</w:r>
          </w:p>
        </w:tc>
        <w:tc>
          <w:tcPr>
            <w:tcW w:w="181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highlight w:val="none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3ra</w:t>
            </w:r>
          </w:p>
        </w:tc>
        <w:tc>
          <w:tcPr>
            <w:tcW w:w="1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20,00 – 21,00</w:t>
            </w:r>
          </w:p>
        </w:tc>
        <w:tc>
          <w:tcPr>
            <w:tcW w:w="3122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  <w:sz w:val="20"/>
                <w:szCs w:val="20"/>
                <w:shd w:fill="auto" w:val="clear"/>
              </w:rPr>
            </w:pPr>
            <w:r>
              <w:rPr>
                <w:b/>
                <w:bCs/>
                <w:sz w:val="20"/>
                <w:szCs w:val="20"/>
                <w:shd w:fill="auto" w:val="clear"/>
              </w:rPr>
              <w:t>DIDÁCTICA DE LAS CIENCIAS SOCIALES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  <w:t>A. Garmendia</w:t>
            </w:r>
          </w:p>
        </w:tc>
        <w:tc>
          <w:tcPr>
            <w:tcW w:w="2722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NSimSun" w:cs="Arial"/>
                <w:b/>
                <w:bCs/>
                <w:color w:val="000000"/>
                <w:kern w:val="2"/>
                <w:sz w:val="20"/>
                <w:szCs w:val="20"/>
                <w:shd w:fill="auto" w:val="clear"/>
                <w:lang w:val="es-AR" w:eastAsia="zh-CN" w:bidi="hi-IN"/>
              </w:rPr>
              <w:t>TALLER LEO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rFonts w:eastAsia="NSimSun" w:cs="Arial"/>
                <w:color w:val="000000"/>
                <w:kern w:val="2"/>
                <w:sz w:val="20"/>
                <w:szCs w:val="20"/>
                <w:highlight w:val="none"/>
                <w:shd w:fill="auto" w:val="clear"/>
                <w:lang w:val="es-AR" w:eastAsia="zh-CN" w:bidi="hi-IN"/>
              </w:rPr>
            </w:pPr>
            <w:r>
              <w:rPr>
                <w:rFonts w:eastAsia="NSimSun" w:cs="Arial"/>
                <w:color w:val="000000"/>
                <w:kern w:val="2"/>
                <w:sz w:val="20"/>
                <w:szCs w:val="20"/>
                <w:shd w:fill="auto" w:val="clear"/>
                <w:lang w:val="es-AR" w:eastAsia="zh-CN" w:bidi="hi-IN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rFonts w:eastAsia="NSimSun" w:cs="Arial"/>
                <w:color w:val="000000"/>
                <w:kern w:val="2"/>
                <w:sz w:val="20"/>
                <w:szCs w:val="20"/>
                <w:highlight w:val="none"/>
                <w:shd w:fill="auto" w:val="clear"/>
                <w:lang w:val="es-AR" w:eastAsia="zh-CN" w:bidi="hi-IN"/>
              </w:rPr>
            </w:pPr>
            <w:r>
              <w:rPr>
                <w:rFonts w:eastAsia="NSimSun" w:cs="Arial"/>
                <w:color w:val="000000"/>
                <w:kern w:val="2"/>
                <w:sz w:val="20"/>
                <w:szCs w:val="20"/>
                <w:shd w:fill="auto" w:val="clear"/>
                <w:lang w:val="es-AR" w:eastAsia="zh-CN" w:bidi="hi-IN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rFonts w:eastAsia="NSimSun" w:cs="Arial"/>
                <w:color w:val="000000"/>
                <w:kern w:val="2"/>
                <w:sz w:val="20"/>
                <w:szCs w:val="20"/>
                <w:highlight w:val="none"/>
                <w:shd w:fill="auto" w:val="clear"/>
                <w:lang w:val="es-AR" w:eastAsia="zh-CN" w:bidi="hi-IN"/>
              </w:rPr>
            </w:pPr>
            <w:r>
              <w:rPr>
                <w:rFonts w:eastAsia="NSimSun" w:cs="Arial"/>
                <w:b/>
                <w:bCs/>
                <w:color w:val="000000"/>
                <w:kern w:val="2"/>
                <w:sz w:val="20"/>
                <w:szCs w:val="20"/>
                <w:shd w:fill="auto" w:val="clear"/>
                <w:lang w:val="es-AR" w:eastAsia="zh-CN" w:bidi="hi-IN"/>
              </w:rPr>
              <w:t>G. Fernandez</w:t>
            </w:r>
          </w:p>
        </w:tc>
        <w:tc>
          <w:tcPr>
            <w:tcW w:w="186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  <w:sz w:val="20"/>
                <w:szCs w:val="20"/>
                <w:highlight w:val="none"/>
                <w:shd w:fill="auto" w:val="clear"/>
              </w:rPr>
            </w:pPr>
            <w:r>
              <w:rPr>
                <w:b/>
                <w:bCs/>
                <w:sz w:val="20"/>
                <w:szCs w:val="20"/>
                <w:shd w:fill="auto" w:val="clear"/>
              </w:rPr>
              <w:t>DIDÁCTICA GENERAL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highlight w:val="none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highlight w:val="none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  <w:t>M. I. Miraglia</w:t>
            </w:r>
          </w:p>
        </w:tc>
        <w:tc>
          <w:tcPr>
            <w:tcW w:w="168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  <w:sz w:val="20"/>
                <w:szCs w:val="20"/>
                <w:highlight w:val="none"/>
                <w:shd w:fill="auto" w:val="clear"/>
              </w:rPr>
            </w:pPr>
            <w:r>
              <w:rPr>
                <w:b/>
                <w:bCs/>
                <w:sz w:val="20"/>
                <w:szCs w:val="20"/>
                <w:shd w:fill="auto" w:val="clear"/>
              </w:rPr>
              <w:t>INTRODUCCIÓN A LA EDUCACIÓN ESPECIAL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highlight w:val="none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highlight w:val="none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rFonts w:eastAsia="NSimSun" w:cs="Arial"/>
                <w:color w:val="000000"/>
                <w:kern w:val="2"/>
                <w:sz w:val="20"/>
                <w:szCs w:val="20"/>
                <w:highlight w:val="none"/>
                <w:shd w:fill="auto" w:val="clear"/>
                <w:lang w:val="es-AR" w:eastAsia="zh-CN" w:bidi="hi-IN"/>
              </w:rPr>
            </w:pPr>
            <w:r>
              <w:rPr>
                <w:rFonts w:eastAsia="NSimSun" w:cs="Arial"/>
                <w:b/>
                <w:bCs/>
                <w:color w:val="000000"/>
                <w:kern w:val="2"/>
                <w:sz w:val="20"/>
                <w:szCs w:val="20"/>
                <w:shd w:fill="auto" w:val="clear"/>
                <w:lang w:val="es-AR" w:eastAsia="zh-CN" w:bidi="hi-IN"/>
              </w:rPr>
              <w:t>J. Peters</w:t>
            </w:r>
          </w:p>
        </w:tc>
        <w:tc>
          <w:tcPr>
            <w:tcW w:w="18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  <w:sz w:val="20"/>
                <w:szCs w:val="20"/>
                <w:shd w:fill="auto" w:val="clear"/>
              </w:rPr>
            </w:pPr>
            <w:r>
              <w:rPr>
                <w:b/>
                <w:bCs/>
                <w:sz w:val="20"/>
                <w:szCs w:val="20"/>
                <w:shd w:fill="auto" w:val="clear"/>
              </w:rPr>
              <w:t>PEDAGOGÍA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</w:rPr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sz w:val="20"/>
                <w:szCs w:val="20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  <w:t>Malfatti</w:t>
            </w:r>
          </w:p>
        </w:tc>
      </w:tr>
      <w:tr>
        <w:trPr/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4ta</w:t>
            </w:r>
          </w:p>
        </w:tc>
        <w:tc>
          <w:tcPr>
            <w:tcW w:w="1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21,00 – 22,00</w:t>
            </w:r>
          </w:p>
        </w:tc>
        <w:tc>
          <w:tcPr>
            <w:tcW w:w="3122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722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8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68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rFonts w:ascii="Liberation Serif" w:hAnsi="Liberation Serif" w:eastAsia="NSimSun" w:cs="Arial"/>
                <w:color w:val="auto"/>
                <w:kern w:val="2"/>
                <w:sz w:val="24"/>
                <w:szCs w:val="24"/>
                <w:lang w:val="es-AR" w:eastAsia="zh-CN" w:bidi="hi-IN"/>
              </w:rPr>
            </w:pPr>
            <w:r>
              <w:rPr>
                <w:rFonts w:eastAsia="NSimSun" w:cs="Arial"/>
                <w:color w:val="auto"/>
                <w:kern w:val="2"/>
                <w:sz w:val="24"/>
                <w:szCs w:val="24"/>
                <w:lang w:val="es-AR" w:eastAsia="zh-CN" w:bidi="hi-IN"/>
              </w:rPr>
            </w:r>
          </w:p>
        </w:tc>
        <w:tc>
          <w:tcPr>
            <w:tcW w:w="181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CAMPO DE LA PRÁCTICA DOCENTE</w:t>
      </w:r>
      <w:r>
        <w:rPr/>
        <w:t xml:space="preserve">: M. MADDALENO – G. SANCHEZ: </w:t>
      </w:r>
      <w:r>
        <w:rPr/>
        <w:t>Viernes 14 a 18</w:t>
      </w:r>
    </w:p>
    <w:p>
      <w:pPr>
        <w:pStyle w:val="Normal"/>
        <w:bidi w:val="0"/>
        <w:jc w:val="left"/>
        <w:rPr/>
      </w:pPr>
      <w:r>
        <w:rPr>
          <w:sz w:val="44"/>
          <w:szCs w:val="44"/>
        </w:rPr>
        <w:t>2024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sz w:val="56"/>
          <w:szCs w:val="56"/>
        </w:rPr>
        <w:t>PROFESORADO DE EDUCACIÓN ESPECIAL: 2do año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Aula: 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1354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2"/>
        <w:gridCol w:w="1248"/>
        <w:gridCol w:w="2161"/>
        <w:gridCol w:w="731"/>
        <w:gridCol w:w="2329"/>
        <w:gridCol w:w="2150"/>
        <w:gridCol w:w="1954"/>
        <w:gridCol w:w="1092"/>
        <w:gridCol w:w="1089"/>
      </w:tblGrid>
      <w:tr>
        <w:trPr/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HORA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HORARIO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LUNES</w:t>
            </w:r>
          </w:p>
        </w:tc>
        <w:tc>
          <w:tcPr>
            <w:tcW w:w="3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MARTES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MIÉRCOLES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JUEVES</w:t>
            </w:r>
          </w:p>
        </w:tc>
        <w:tc>
          <w:tcPr>
            <w:tcW w:w="2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VIERNES</w:t>
            </w:r>
          </w:p>
        </w:tc>
      </w:tr>
      <w:tr>
        <w:trPr/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30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9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1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16,00 – 17,00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73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TAIN</w:t>
            </w:r>
          </w:p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(c/15 dias)</w:t>
            </w:r>
          </w:p>
        </w:tc>
        <w:tc>
          <w:tcPr>
            <w:tcW w:w="232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15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TFO: EL DOCENTE DE ESPECIAL Y LOS NIVELES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G. Sanchez</w:t>
            </w:r>
          </w:p>
        </w:tc>
        <w:tc>
          <w:tcPr>
            <w:tcW w:w="195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Campo de la Práctica Docente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A. Solari</w:t>
            </w:r>
          </w:p>
        </w:tc>
        <w:tc>
          <w:tcPr>
            <w:tcW w:w="21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17,00 – 18,00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31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32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15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18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TEORÍAS SOCIOPOLÍTICAS Y EDUCACIÓN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P. Martin</w:t>
            </w:r>
          </w:p>
        </w:tc>
      </w:tr>
      <w:tr>
        <w:trPr>
          <w:trHeight w:val="111" w:hRule="atLeast"/>
        </w:trPr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1ra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18,00 - 19,00</w:t>
            </w:r>
          </w:p>
        </w:tc>
        <w:tc>
          <w:tcPr>
            <w:tcW w:w="216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DIDÁCTICA Y CURRÍCULUM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G. Sanchez</w:t>
            </w:r>
          </w:p>
        </w:tc>
        <w:tc>
          <w:tcPr>
            <w:tcW w:w="30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ARTE Y EDUCACIÓN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L. Lucero</w:t>
            </w:r>
          </w:p>
        </w:tc>
        <w:tc>
          <w:tcPr>
            <w:tcW w:w="215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DIDACTICA DE LAS  PRACTICAS DEL LENGUAJE II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M. Ramos</w:t>
            </w:r>
          </w:p>
        </w:tc>
        <w:tc>
          <w:tcPr>
            <w:tcW w:w="195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DIDACTICA DE LAS CIENCIAS NATURALES II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J. Iglesias</w:t>
            </w:r>
          </w:p>
        </w:tc>
        <w:tc>
          <w:tcPr>
            <w:tcW w:w="2181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2da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19,00 – 20,00</w:t>
            </w:r>
          </w:p>
        </w:tc>
        <w:tc>
          <w:tcPr>
            <w:tcW w:w="2161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60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15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09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NEUROCIENCIAS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(19 a 21)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S. Saravia</w:t>
            </w:r>
          </w:p>
        </w:tc>
        <w:tc>
          <w:tcPr>
            <w:tcW w:w="108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CULTURA, COMUNICACIÓN Y EDUCACIÓN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/>
              <w:t xml:space="preserve">(20 a 22 </w:t>
            </w:r>
            <w:r>
              <w:rPr/>
              <w:t>c/15 días</w:t>
            </w:r>
            <w:r>
              <w:rPr/>
              <w:t>)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L. Martín</w:t>
            </w:r>
          </w:p>
        </w:tc>
      </w:tr>
      <w:tr>
        <w:trPr/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3ra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20,00 – 21,00</w:t>
            </w:r>
          </w:p>
        </w:tc>
        <w:tc>
          <w:tcPr>
            <w:tcW w:w="216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b/>
                <w:bCs/>
                <w:i w:val="false"/>
                <w:iCs w:val="false"/>
              </w:rPr>
              <w:t>PSICOLOGÍA DEL DESARROLLO II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P. Barrón</w:t>
            </w:r>
          </w:p>
        </w:tc>
        <w:tc>
          <w:tcPr>
            <w:tcW w:w="30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DIDACTICA DE LA MATEMÁTICA II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S. Arroyo</w:t>
            </w:r>
          </w:p>
        </w:tc>
        <w:tc>
          <w:tcPr>
            <w:tcW w:w="215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DIDACTICA DE LAS CIENCIAS SOCIALES II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A. Garmendia</w:t>
            </w:r>
          </w:p>
        </w:tc>
        <w:tc>
          <w:tcPr>
            <w:tcW w:w="195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NEUROCIENCIAS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>
                <w:b/>
                <w:bCs/>
              </w:rPr>
              <w:t>S. Saravia</w:t>
            </w:r>
          </w:p>
        </w:tc>
        <w:tc>
          <w:tcPr>
            <w:tcW w:w="109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08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4ta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21,00 – 22,00</w:t>
            </w:r>
          </w:p>
        </w:tc>
        <w:tc>
          <w:tcPr>
            <w:tcW w:w="2161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3060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15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09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08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/>
      </w:r>
    </w:p>
    <w:p>
      <w:pPr>
        <w:pStyle w:val="Normal"/>
        <w:bidi w:val="0"/>
        <w:jc w:val="left"/>
        <w:rPr>
          <w:sz w:val="30"/>
          <w:szCs w:val="30"/>
        </w:rPr>
      </w:pPr>
      <w:r>
        <w:rPr>
          <w:sz w:val="30"/>
          <w:szCs w:val="30"/>
        </w:rPr>
        <w:t>2024</w:t>
      </w:r>
    </w:p>
    <w:p>
      <w:pPr>
        <w:pStyle w:val="Normal"/>
        <w:bidi w:val="0"/>
        <w:jc w:val="center"/>
        <w:rPr/>
      </w:pPr>
      <w:r>
        <w:rPr>
          <w:sz w:val="48"/>
          <w:szCs w:val="48"/>
        </w:rPr>
        <w:t>PROFESORADO DE EDUCACIÓN ESPECIAL: 3er año</w:t>
      </w:r>
    </w:p>
    <w:p>
      <w:pPr>
        <w:pStyle w:val="Normal"/>
        <w:bidi w:val="0"/>
        <w:jc w:val="center"/>
        <w:rPr>
          <w:sz w:val="48"/>
          <w:szCs w:val="48"/>
        </w:rPr>
      </w:pPr>
      <w:r>
        <w:rPr>
          <w:sz w:val="48"/>
          <w:szCs w:val="48"/>
        </w:rPr>
        <w:t>INTELECTUALES</w:t>
      </w:r>
    </w:p>
    <w:tbl>
      <w:tblPr>
        <w:tblW w:w="1354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2"/>
        <w:gridCol w:w="1248"/>
        <w:gridCol w:w="2268"/>
        <w:gridCol w:w="1933"/>
        <w:gridCol w:w="733"/>
        <w:gridCol w:w="1246"/>
        <w:gridCol w:w="2673"/>
        <w:gridCol w:w="2653"/>
      </w:tblGrid>
      <w:tr>
        <w:trPr/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HORA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HORARIO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LUNES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MARTES</w:t>
            </w: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MIÉRCOLES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JUEVES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VIERNES</w:t>
            </w:r>
          </w:p>
        </w:tc>
      </w:tr>
      <w:tr>
        <w:trPr/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17,00 – 18,00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7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67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SUJETO CON DISCAPACIDAD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J. Peters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1ra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18,00 - 19,00</w:t>
            </w:r>
          </w:p>
        </w:tc>
        <w:tc>
          <w:tcPr>
            <w:tcW w:w="226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HISTORIA, POLÍTICA Y LEGISLACIÓN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G. Gaviot</w:t>
            </w:r>
          </w:p>
        </w:tc>
        <w:tc>
          <w:tcPr>
            <w:tcW w:w="193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PSICOLOGÍA DEL DESARROLLO II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P. Barrón</w:t>
            </w:r>
          </w:p>
        </w:tc>
        <w:tc>
          <w:tcPr>
            <w:tcW w:w="73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TAIN</w:t>
            </w:r>
          </w:p>
        </w:tc>
        <w:tc>
          <w:tcPr>
            <w:tcW w:w="124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PRODUCCIÓN DE MATERIALES Y OBJETOS DIDÁCTICOS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V. Moya</w:t>
            </w:r>
          </w:p>
        </w:tc>
        <w:tc>
          <w:tcPr>
            <w:tcW w:w="267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65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TFO: LA COMPLEJIDAD DE LA PRACTICA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M. Maddaleno</w:t>
            </w:r>
          </w:p>
        </w:tc>
      </w:tr>
      <w:tr>
        <w:trPr/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2da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19,00 – 20,00</w:t>
            </w:r>
          </w:p>
        </w:tc>
        <w:tc>
          <w:tcPr>
            <w:tcW w:w="226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93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73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24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67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65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3ra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20,00 – 21,00</w:t>
            </w:r>
          </w:p>
        </w:tc>
        <w:tc>
          <w:tcPr>
            <w:tcW w:w="226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LENGUAJE Y COMUNICACIÓN EN EL SUJETO CON DISCAPACIDAD INTELECTUAL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F. Jaime</w:t>
            </w:r>
          </w:p>
        </w:tc>
        <w:tc>
          <w:tcPr>
            <w:tcW w:w="193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/>
            </w:pPr>
            <w:r>
              <w:rPr>
                <w:b/>
                <w:bCs/>
              </w:rPr>
              <w:t>ATENCIÓN TEMPRANA</w:t>
            </w:r>
            <w:r>
              <w:rPr/>
              <w:t xml:space="preserve"> 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hd w:fill="auto" w:val="clear"/>
              </w:rPr>
              <w:t>G. Sanchez</w:t>
            </w:r>
          </w:p>
        </w:tc>
        <w:tc>
          <w:tcPr>
            <w:tcW w:w="1979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CURRÍCULUM Y DISCAPACIDAD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>
                <w:b/>
                <w:bCs/>
              </w:rPr>
              <w:t>J. Peters</w:t>
            </w:r>
          </w:p>
        </w:tc>
        <w:tc>
          <w:tcPr>
            <w:tcW w:w="267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ABORDAJE PSICOPEDAGÓGICO DEL SUJETO CON DISCAPACIDAD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G. Sanchez</w:t>
            </w:r>
          </w:p>
        </w:tc>
        <w:tc>
          <w:tcPr>
            <w:tcW w:w="265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CAMPO DE LA PRACTICA III + curriculum y discapacidad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 xml:space="preserve">G. Sanchez 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J. Peters</w:t>
            </w:r>
          </w:p>
        </w:tc>
      </w:tr>
      <w:tr>
        <w:trPr/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4ta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21,00 – 22,00</w:t>
            </w:r>
          </w:p>
        </w:tc>
        <w:tc>
          <w:tcPr>
            <w:tcW w:w="226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93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979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67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65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CAMPO DE LA PRÁCTICA DOCENTE: G. Sanchez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sz w:val="44"/>
          <w:szCs w:val="44"/>
        </w:rPr>
      </w:pPr>
      <w:r>
        <w:rPr/>
      </w:r>
    </w:p>
    <w:p>
      <w:pPr>
        <w:pStyle w:val="Normal"/>
        <w:bidi w:val="0"/>
        <w:jc w:val="left"/>
        <w:rPr>
          <w:sz w:val="44"/>
          <w:szCs w:val="44"/>
        </w:rPr>
      </w:pPr>
      <w:r>
        <w:rPr/>
      </w:r>
    </w:p>
    <w:p>
      <w:pPr>
        <w:pStyle w:val="Normal"/>
        <w:bidi w:val="0"/>
        <w:jc w:val="left"/>
        <w:rPr>
          <w:sz w:val="44"/>
          <w:szCs w:val="44"/>
        </w:rPr>
      </w:pPr>
      <w:r>
        <w:rPr/>
      </w:r>
    </w:p>
    <w:p>
      <w:pPr>
        <w:pStyle w:val="Normal"/>
        <w:bidi w:val="0"/>
        <w:jc w:val="left"/>
        <w:rPr>
          <w:sz w:val="44"/>
          <w:szCs w:val="44"/>
        </w:rPr>
      </w:pPr>
      <w:r>
        <w:rPr/>
      </w:r>
    </w:p>
    <w:p>
      <w:pPr>
        <w:pStyle w:val="Normal"/>
        <w:bidi w:val="0"/>
        <w:jc w:val="left"/>
        <w:rPr>
          <w:sz w:val="44"/>
          <w:szCs w:val="44"/>
        </w:rPr>
      </w:pPr>
      <w:r>
        <w:rPr>
          <w:sz w:val="44"/>
          <w:szCs w:val="44"/>
        </w:rPr>
        <w:t>MARZO 2024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sz w:val="56"/>
          <w:szCs w:val="56"/>
        </w:rPr>
      </w:pPr>
      <w:r>
        <w:rPr>
          <w:sz w:val="56"/>
          <w:szCs w:val="56"/>
        </w:rPr>
        <w:t>PROFESORADO DE EDUCACIÓN ESPECIAL: 4to año</w:t>
      </w:r>
    </w:p>
    <w:p>
      <w:pPr>
        <w:pStyle w:val="Normal"/>
        <w:bidi w:val="0"/>
        <w:jc w:val="center"/>
        <w:rPr>
          <w:sz w:val="56"/>
          <w:szCs w:val="56"/>
        </w:rPr>
      </w:pPr>
      <w:r>
        <w:rPr>
          <w:sz w:val="56"/>
          <w:szCs w:val="56"/>
        </w:rPr>
        <w:t>INTELECTUALES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1354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52"/>
        <w:gridCol w:w="1247"/>
        <w:gridCol w:w="1357"/>
        <w:gridCol w:w="1308"/>
        <w:gridCol w:w="1645"/>
        <w:gridCol w:w="2040"/>
        <w:gridCol w:w="1531"/>
        <w:gridCol w:w="1614"/>
        <w:gridCol w:w="1952"/>
      </w:tblGrid>
      <w:tr>
        <w:trPr/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HORA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HORARIO</w:t>
            </w:r>
          </w:p>
        </w:tc>
        <w:tc>
          <w:tcPr>
            <w:tcW w:w="2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LUNES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MARTES</w:t>
            </w:r>
          </w:p>
        </w:tc>
        <w:tc>
          <w:tcPr>
            <w:tcW w:w="3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MIÉRCOLES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JUEVES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VIERNES</w:t>
            </w:r>
          </w:p>
        </w:tc>
      </w:tr>
      <w:tr>
        <w:trPr/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17,00 – 18,00</w:t>
            </w:r>
          </w:p>
        </w:tc>
        <w:tc>
          <w:tcPr>
            <w:tcW w:w="26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57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MULTIDISCAPACIDAD</w:t>
            </w:r>
            <w:r>
              <w:rPr>
                <w:shd w:fill="auto" w:val="clear"/>
              </w:rPr>
              <w:t xml:space="preserve"> 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P. Nicolari</w:t>
            </w:r>
          </w:p>
        </w:tc>
        <w:tc>
          <w:tcPr>
            <w:tcW w:w="161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b/>
                <w:b/>
                <w:bCs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CURRÍCULUM Y DISCAPACIDAD II (INTELECTUAL)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Peters</w:t>
            </w:r>
          </w:p>
        </w:tc>
        <w:tc>
          <w:tcPr>
            <w:tcW w:w="1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1ra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18,00 - 19,00</w:t>
            </w:r>
          </w:p>
        </w:tc>
        <w:tc>
          <w:tcPr>
            <w:tcW w:w="135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TFO: </w:t>
            </w:r>
            <w:r>
              <w:rPr>
                <w:b/>
                <w:bCs/>
                <w:sz w:val="22"/>
                <w:szCs w:val="22"/>
              </w:rPr>
              <w:t>ACCESIBILIDAD</w:t>
            </w:r>
            <w:r>
              <w:rPr>
                <w:b/>
                <w:bCs/>
              </w:rPr>
              <w:t xml:space="preserve"> (1C)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P. Sañudo</w:t>
            </w: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INTER-ACCIONES</w:t>
            </w:r>
            <w:r>
              <w:rPr>
                <w:b/>
                <w:bCs/>
              </w:rPr>
              <w:t xml:space="preserve"> SOCIALES (2C)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Peters</w:t>
            </w:r>
          </w:p>
        </w:tc>
        <w:tc>
          <w:tcPr>
            <w:tcW w:w="164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FORMACIÓN LABORAL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S. Lanzinetti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b/>
                <w:b/>
                <w:bCs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  <w:tc>
          <w:tcPr>
            <w:tcW w:w="20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TALLER DE ABORDAJE FAMILIAR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L. Martinez Goya</w:t>
            </w:r>
          </w:p>
        </w:tc>
        <w:tc>
          <w:tcPr>
            <w:tcW w:w="153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TAIN</w:t>
            </w:r>
          </w:p>
        </w:tc>
        <w:tc>
          <w:tcPr>
            <w:tcW w:w="161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95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CAMPO DE LA PRACTICA IV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Sanchez</w:t>
            </w:r>
          </w:p>
        </w:tc>
      </w:tr>
      <w:tr>
        <w:trPr/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2da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19,00 – 20,00</w:t>
            </w:r>
          </w:p>
        </w:tc>
        <w:tc>
          <w:tcPr>
            <w:tcW w:w="135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64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b/>
                <w:b/>
                <w:bCs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  <w:tc>
          <w:tcPr>
            <w:tcW w:w="204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531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61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95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>
          <w:trHeight w:val="450" w:hRule="atLeast"/>
        </w:trPr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3ra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20,00 – 21,00</w:t>
            </w:r>
          </w:p>
        </w:tc>
        <w:tc>
          <w:tcPr>
            <w:tcW w:w="135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REFLEXIÓN FILOSÓFICA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P. Vaccaro</w:t>
            </w:r>
          </w:p>
        </w:tc>
        <w:tc>
          <w:tcPr>
            <w:tcW w:w="130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164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b/>
                <w:b/>
                <w:bCs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PSICOPATOLOGÍA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N. Rodriguez</w:t>
            </w:r>
          </w:p>
        </w:tc>
        <w:tc>
          <w:tcPr>
            <w:tcW w:w="20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POLÍTICA Y LEGISLACIÓN REFERIDA A LA DISCAPACIDAD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M. Bascougnet</w:t>
            </w:r>
          </w:p>
        </w:tc>
        <w:tc>
          <w:tcPr>
            <w:tcW w:w="153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DIMENSIÓN ÉTICO POLÍTICA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G. Kessler</w:t>
            </w:r>
          </w:p>
        </w:tc>
        <w:tc>
          <w:tcPr>
            <w:tcW w:w="161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b/>
                <w:b/>
                <w:bCs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EDUCACIÓN Y NUEVAS TECNOLOGÍAS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L. Testani</w:t>
            </w:r>
          </w:p>
        </w:tc>
        <w:tc>
          <w:tcPr>
            <w:tcW w:w="195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b/>
                <w:b/>
                <w:bCs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4ta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21,00 – 22,00</w:t>
            </w:r>
          </w:p>
        </w:tc>
        <w:tc>
          <w:tcPr>
            <w:tcW w:w="135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30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64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204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531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61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95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bidi w:val="0"/>
        <w:jc w:val="left"/>
        <w:rPr>
          <w:sz w:val="44"/>
          <w:szCs w:val="44"/>
        </w:rPr>
      </w:pPr>
      <w:r>
        <w:rPr/>
      </w:r>
    </w:p>
    <w:p>
      <w:pPr>
        <w:pStyle w:val="Normal"/>
        <w:bidi w:val="0"/>
        <w:jc w:val="left"/>
        <w:rPr>
          <w:sz w:val="44"/>
          <w:szCs w:val="44"/>
        </w:rPr>
      </w:pPr>
      <w:r>
        <w:rPr/>
      </w:r>
    </w:p>
    <w:p>
      <w:pPr>
        <w:pStyle w:val="Normal"/>
        <w:bidi w:val="0"/>
        <w:jc w:val="left"/>
        <w:rPr>
          <w:sz w:val="44"/>
          <w:szCs w:val="44"/>
        </w:rPr>
      </w:pPr>
      <w:r>
        <w:rPr/>
      </w:r>
    </w:p>
    <w:p>
      <w:pPr>
        <w:pStyle w:val="Normal"/>
        <w:bidi w:val="0"/>
        <w:jc w:val="left"/>
        <w:rPr>
          <w:sz w:val="44"/>
          <w:szCs w:val="44"/>
        </w:rPr>
      </w:pPr>
      <w:r>
        <w:rPr>
          <w:sz w:val="44"/>
          <w:szCs w:val="44"/>
        </w:rPr>
        <w:t>MARZO 2024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sz w:val="56"/>
          <w:szCs w:val="56"/>
        </w:rPr>
      </w:pPr>
      <w:r>
        <w:rPr>
          <w:sz w:val="56"/>
          <w:szCs w:val="56"/>
        </w:rPr>
        <w:t>PROFESORADO DE EDUCACIÓN ESPECIAL: 3er año NEUROMOTORES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Aula: 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1354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2"/>
        <w:gridCol w:w="1248"/>
        <w:gridCol w:w="2040"/>
        <w:gridCol w:w="2268"/>
        <w:gridCol w:w="684"/>
        <w:gridCol w:w="1982"/>
        <w:gridCol w:w="2639"/>
        <w:gridCol w:w="1893"/>
      </w:tblGrid>
      <w:tr>
        <w:trPr/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HORA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HORARIO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LUNES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MARTES</w:t>
            </w:r>
          </w:p>
        </w:tc>
        <w:tc>
          <w:tcPr>
            <w:tcW w:w="2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MIÉRCOLES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JUEVES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VIERNES</w:t>
            </w:r>
          </w:p>
        </w:tc>
      </w:tr>
      <w:tr>
        <w:trPr/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1ra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18,00 - 19,00</w:t>
            </w:r>
          </w:p>
        </w:tc>
        <w:tc>
          <w:tcPr>
            <w:tcW w:w="20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HISTORIA, POLÍTICA Y LEGISLACIÓN ESCOLAR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>G. Gaviot</w:t>
            </w:r>
          </w:p>
        </w:tc>
        <w:tc>
          <w:tcPr>
            <w:tcW w:w="226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PSICOLOGÍA DEL DESARROLLO Y EL APRENDIZAJE III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P. Barron</w:t>
            </w:r>
          </w:p>
        </w:tc>
        <w:tc>
          <w:tcPr>
            <w:tcW w:w="68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TAIN</w:t>
            </w:r>
          </w:p>
        </w:tc>
        <w:tc>
          <w:tcPr>
            <w:tcW w:w="198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REHABILITACIÓN Y HABILITACIÓN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(17 a 20 c/15)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b/>
                <w:b/>
                <w:bCs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S. Lanizinetti</w:t>
            </w:r>
          </w:p>
        </w:tc>
        <w:tc>
          <w:tcPr>
            <w:tcW w:w="263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ANATOMOFISIOLOGIA Y PATOLOGIA DEL APARATO LOCOMOTOR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R. Roselli</w:t>
            </w:r>
          </w:p>
        </w:tc>
        <w:tc>
          <w:tcPr>
            <w:tcW w:w="189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TFO: LA COMPLEJIDAD DE LA PRACTICA EN DOCENTES NOVELES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M. Maddaleno</w:t>
            </w:r>
          </w:p>
        </w:tc>
      </w:tr>
      <w:tr>
        <w:trPr/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2da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19,00 – 20,00</w:t>
            </w:r>
          </w:p>
        </w:tc>
        <w:tc>
          <w:tcPr>
            <w:tcW w:w="204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68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98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63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89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3ra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20,00 – 21,00</w:t>
            </w:r>
          </w:p>
        </w:tc>
        <w:tc>
          <w:tcPr>
            <w:tcW w:w="20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CURRÍCULUM Y DISCAPACIDAD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Peters</w:t>
            </w:r>
          </w:p>
        </w:tc>
        <w:tc>
          <w:tcPr>
            <w:tcW w:w="226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ATENCIÓN TEMPRANA (2C)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hd w:fill="auto" w:val="clear"/>
              </w:rPr>
              <w:t>G. Sanchez</w:t>
            </w:r>
          </w:p>
        </w:tc>
        <w:tc>
          <w:tcPr>
            <w:tcW w:w="266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NEUROLINGUISTICA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P. Nicolari</w:t>
            </w:r>
          </w:p>
        </w:tc>
        <w:tc>
          <w:tcPr>
            <w:tcW w:w="263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ABORDAJE PSICOPEDAGÓGICO DEL SUJETO CON DISCAPACIDAD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G. Sanchez</w:t>
            </w:r>
          </w:p>
        </w:tc>
        <w:tc>
          <w:tcPr>
            <w:tcW w:w="189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Campo de la practica docente III + curriculum y discapacidad</w:t>
            </w:r>
          </w:p>
        </w:tc>
      </w:tr>
      <w:tr>
        <w:trPr/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4ta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21,00 – 22,00</w:t>
            </w:r>
          </w:p>
        </w:tc>
        <w:tc>
          <w:tcPr>
            <w:tcW w:w="204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666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63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89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  <w:t>CAMPO DE LA PRÁCTICA DOCENTE: G. Sanchez</w:t>
      </w:r>
    </w:p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"/>
        <w:bidi w:val="0"/>
        <w:jc w:val="left"/>
        <w:rPr>
          <w:sz w:val="44"/>
          <w:szCs w:val="44"/>
        </w:rPr>
      </w:pPr>
      <w:r>
        <w:rPr>
          <w:sz w:val="44"/>
          <w:szCs w:val="44"/>
        </w:rPr>
        <w:t>MARZO 2024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sz w:val="56"/>
          <w:szCs w:val="56"/>
        </w:rPr>
      </w:pPr>
      <w:r>
        <w:rPr>
          <w:sz w:val="56"/>
          <w:szCs w:val="56"/>
        </w:rPr>
        <w:t>PROFESORADO DE EDUCACIÓN ESPECIAL: 4to año</w:t>
      </w:r>
    </w:p>
    <w:p>
      <w:pPr>
        <w:pStyle w:val="Normal"/>
        <w:bidi w:val="0"/>
        <w:jc w:val="center"/>
        <w:rPr>
          <w:sz w:val="56"/>
          <w:szCs w:val="56"/>
        </w:rPr>
      </w:pPr>
      <w:r>
        <w:rPr>
          <w:sz w:val="56"/>
          <w:szCs w:val="56"/>
        </w:rPr>
        <w:t>NEUROMOTORES</w:t>
      </w:r>
    </w:p>
    <w:p>
      <w:pPr>
        <w:pStyle w:val="Normal"/>
        <w:bidi w:val="0"/>
        <w:jc w:val="left"/>
        <w:rPr/>
      </w:pPr>
      <w:r>
        <w:rPr/>
        <w:t xml:space="preserve">Aula: 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1354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52"/>
        <w:gridCol w:w="1247"/>
        <w:gridCol w:w="1754"/>
        <w:gridCol w:w="1307"/>
        <w:gridCol w:w="1932"/>
        <w:gridCol w:w="1922"/>
        <w:gridCol w:w="1417"/>
        <w:gridCol w:w="1222"/>
        <w:gridCol w:w="1893"/>
      </w:tblGrid>
      <w:tr>
        <w:trPr/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HORA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HORARIO</w:t>
            </w:r>
          </w:p>
        </w:tc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LUNES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MARTES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MIÉRCOLES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JUEVES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VIERNES</w:t>
            </w:r>
          </w:p>
        </w:tc>
      </w:tr>
      <w:tr>
        <w:trPr/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16,00 – 17,00</w:t>
            </w:r>
          </w:p>
        </w:tc>
        <w:tc>
          <w:tcPr>
            <w:tcW w:w="306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3339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CURRÍCULUM Y DISCAPACIDAD II (NEURO)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(15 a 18)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Peters</w:t>
            </w:r>
          </w:p>
        </w:tc>
        <w:tc>
          <w:tcPr>
            <w:tcW w:w="122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89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17,00 – 18,00</w:t>
            </w:r>
          </w:p>
        </w:tc>
        <w:tc>
          <w:tcPr>
            <w:tcW w:w="306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</w:r>
          </w:p>
        </w:tc>
        <w:tc>
          <w:tcPr>
            <w:tcW w:w="3339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22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89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1ra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18,00 - 19,00</w:t>
            </w:r>
          </w:p>
        </w:tc>
        <w:tc>
          <w:tcPr>
            <w:tcW w:w="175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TFO: </w:t>
            </w:r>
            <w:r>
              <w:rPr>
                <w:b/>
                <w:bCs/>
                <w:sz w:val="20"/>
                <w:szCs w:val="20"/>
              </w:rPr>
              <w:t>ACCESIBILIDAD</w:t>
            </w:r>
            <w:r>
              <w:rPr>
                <w:b/>
                <w:bCs/>
              </w:rPr>
              <w:t xml:space="preserve"> (2C)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P. Sañudo</w:t>
            </w:r>
          </w:p>
        </w:tc>
        <w:tc>
          <w:tcPr>
            <w:tcW w:w="130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INTERACCIONES SOCIALES</w:t>
            </w:r>
            <w:r>
              <w:rPr>
                <w:b/>
                <w:bCs/>
              </w:rPr>
              <w:t xml:space="preserve"> (1C)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Peters</w:t>
            </w:r>
          </w:p>
        </w:tc>
        <w:tc>
          <w:tcPr>
            <w:tcW w:w="193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FORMACION LABORAL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>
                <w:b/>
                <w:bCs/>
                <w:sz w:val="20"/>
                <w:szCs w:val="20"/>
              </w:rPr>
              <w:t>S. Lanzinetti</w:t>
            </w:r>
          </w:p>
        </w:tc>
        <w:tc>
          <w:tcPr>
            <w:tcW w:w="192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SEMINARIO TES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N. Rodriguez</w:t>
            </w:r>
          </w:p>
        </w:tc>
        <w:tc>
          <w:tcPr>
            <w:tcW w:w="141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TAIN</w:t>
            </w:r>
          </w:p>
        </w:tc>
        <w:tc>
          <w:tcPr>
            <w:tcW w:w="122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MULTIDISCAPACIDAD </w:t>
            </w:r>
          </w:p>
          <w:p>
            <w:pPr>
              <w:pStyle w:val="Contenidodelatabla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center"/>
              <w:rPr/>
            </w:pPr>
            <w:r>
              <w:rPr/>
              <w:t>L. Alberti</w:t>
            </w:r>
          </w:p>
        </w:tc>
        <w:tc>
          <w:tcPr>
            <w:tcW w:w="189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TRASTORNO DEL LENGUAJE EN </w:t>
            </w:r>
            <w:r>
              <w:rPr>
                <w:b/>
                <w:bCs/>
                <w:sz w:val="20"/>
                <w:szCs w:val="20"/>
              </w:rPr>
              <w:t>NEUROMOTORES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>
                <w:b/>
                <w:bCs/>
                <w:shd w:fill="auto" w:val="clear"/>
              </w:rPr>
              <w:t>Beltrachini</w:t>
            </w:r>
          </w:p>
        </w:tc>
      </w:tr>
      <w:tr>
        <w:trPr/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2da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19,00 – 20,00</w:t>
            </w:r>
          </w:p>
        </w:tc>
        <w:tc>
          <w:tcPr>
            <w:tcW w:w="17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30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93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92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22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89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89" w:hRule="atLeast"/>
        </w:trPr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3ra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20,00 – 21,00</w:t>
            </w:r>
          </w:p>
        </w:tc>
        <w:tc>
          <w:tcPr>
            <w:tcW w:w="175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REFLEXION FILOSOFICA 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P. Vaccaro</w:t>
            </w:r>
          </w:p>
        </w:tc>
        <w:tc>
          <w:tcPr>
            <w:tcW w:w="130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Seminario TEL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>C. Penduzzu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93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b/>
                <w:b/>
                <w:bCs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PSICOPATOLOGÍA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 xml:space="preserve"> </w:t>
            </w:r>
            <w:r>
              <w:rPr>
                <w:shd w:fill="auto" w:val="clear"/>
              </w:rPr>
              <w:t>N. Rodriguez</w:t>
            </w:r>
          </w:p>
        </w:tc>
        <w:tc>
          <w:tcPr>
            <w:tcW w:w="192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POLITICA Y LEGISLACION REFERIDA A LA </w:t>
            </w:r>
            <w:r>
              <w:rPr>
                <w:b/>
                <w:bCs/>
                <w:sz w:val="22"/>
                <w:szCs w:val="22"/>
              </w:rPr>
              <w:t>DISCAPACIDAD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M. Bascougnet</w:t>
            </w:r>
          </w:p>
        </w:tc>
        <w:tc>
          <w:tcPr>
            <w:tcW w:w="141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DIMENSION</w:t>
            </w:r>
            <w:r>
              <w:rPr>
                <w:b/>
                <w:bCs/>
              </w:rPr>
              <w:t xml:space="preserve"> ETICO POLITICA  DE LA PRAXIS DOCENTE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G. Kessler</w:t>
            </w:r>
          </w:p>
        </w:tc>
        <w:tc>
          <w:tcPr>
            <w:tcW w:w="122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EDUCA-CIÓN Y NUEVAS TECNOLOGÍAS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L. Testani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89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CURRICULUM Y DISCAPACIDAD II (COMPARTIDAS)</w:t>
            </w:r>
          </w:p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4ta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21,00 – 22,00</w:t>
            </w:r>
          </w:p>
        </w:tc>
        <w:tc>
          <w:tcPr>
            <w:tcW w:w="17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30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93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92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22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89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5840" w:h="122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s-AR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973</TotalTime>
  <Application>LibreOffice/7.4.6.2$Windows_X86_64 LibreOffice_project/5b1f5509c2decdade7fda905e3e1429a67acd63d</Application>
  <AppVersion>15.0000</AppVersion>
  <Pages>6</Pages>
  <Words>678</Words>
  <Characters>3857</Characters>
  <CharactersWithSpaces>4302</CharactersWithSpaces>
  <Paragraphs>276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2022-03-14T14:55:39Z</dcterms:created>
  <dc:creator/>
  <dc:description/>
  <dc:language>es-AR</dc:language>
  <cp:lastModifiedBy/>
  <dcterms:modified xsi:type="dcterms:W3CDTF">2024-12-18T21:55:48Z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